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D74" w:rsidRDefault="00012D7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page" w:horzAnchor="margin" w:tblpXSpec="center" w:tblpY="277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012D74">
        <w:trPr>
          <w:trHeight w:val="648"/>
        </w:trPr>
        <w:tc>
          <w:tcPr>
            <w:tcW w:w="9628" w:type="dxa"/>
            <w:gridSpan w:val="2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Actividad llevada a cabo:</w:t>
            </w:r>
          </w:p>
        </w:tc>
      </w:tr>
      <w:tr w:rsidR="00012D74">
        <w:trPr>
          <w:trHeight w:val="740"/>
        </w:trPr>
        <w:tc>
          <w:tcPr>
            <w:tcW w:w="9628" w:type="dxa"/>
            <w:gridSpan w:val="2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Descripción de la actividad (Anexar evidencia):</w:t>
            </w: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bookmarkStart w:id="0" w:name="_heading=h.dx3pl6pdlo81" w:colFirst="0" w:colLast="0"/>
            <w:bookmarkEnd w:id="0"/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12D74">
        <w:trPr>
          <w:trHeight w:val="550"/>
        </w:trPr>
        <w:tc>
          <w:tcPr>
            <w:tcW w:w="4814" w:type="dxa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Fecha de inicio de la actividad:</w:t>
            </w: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814" w:type="dxa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Fecha de término de la actividad:</w:t>
            </w:r>
          </w:p>
        </w:tc>
      </w:tr>
      <w:tr w:rsidR="00012D74">
        <w:trPr>
          <w:trHeight w:val="562"/>
        </w:trPr>
        <w:tc>
          <w:tcPr>
            <w:tcW w:w="4814" w:type="dxa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Lugar en el que se llevó a cabo la actividad:</w:t>
            </w:r>
          </w:p>
        </w:tc>
        <w:tc>
          <w:tcPr>
            <w:tcW w:w="4814" w:type="dxa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Institución en la que se realizó la actividad:</w:t>
            </w:r>
          </w:p>
        </w:tc>
      </w:tr>
      <w:tr w:rsidR="00012D74">
        <w:trPr>
          <w:trHeight w:val="585"/>
        </w:trPr>
        <w:tc>
          <w:tcPr>
            <w:tcW w:w="9628" w:type="dxa"/>
            <w:gridSpan w:val="2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Nombre y cargo del responsable de supervisar la actividad:</w:t>
            </w: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12D74">
        <w:trPr>
          <w:trHeight w:val="555"/>
        </w:trPr>
        <w:tc>
          <w:tcPr>
            <w:tcW w:w="4814" w:type="dxa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Correo electrónico del responsable de la actividad:</w:t>
            </w: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814" w:type="dxa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Teléfono del responsable de la actividad:</w:t>
            </w:r>
          </w:p>
        </w:tc>
      </w:tr>
      <w:tr w:rsidR="00012D74">
        <w:trPr>
          <w:trHeight w:val="347"/>
        </w:trPr>
        <w:tc>
          <w:tcPr>
            <w:tcW w:w="9628" w:type="dxa"/>
            <w:gridSpan w:val="2"/>
          </w:tcPr>
          <w:p w:rsidR="00012D74" w:rsidRDefault="00766B4C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Impacto social de la actividad:</w:t>
            </w: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:rsidR="00012D74" w:rsidRDefault="00012D74">
            <w:pPr>
              <w:jc w:val="both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</w:tbl>
    <w:p w:rsidR="00012D74" w:rsidRDefault="00012D74">
      <w:pPr>
        <w:spacing w:after="0"/>
        <w:jc w:val="both"/>
        <w:rPr>
          <w:rFonts w:ascii="Montserrat" w:eastAsia="Montserrat" w:hAnsi="Montserrat" w:cs="Montserrat"/>
          <w:sz w:val="20"/>
          <w:szCs w:val="20"/>
        </w:rPr>
      </w:pPr>
    </w:p>
    <w:tbl>
      <w:tblPr>
        <w:tblStyle w:val="a0"/>
        <w:tblpPr w:leftFromText="141" w:rightFromText="141" w:vertAnchor="text" w:tblpX="2505" w:tblpY="186"/>
        <w:tblW w:w="453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8"/>
      </w:tblGrid>
      <w:tr w:rsidR="00012D74" w:rsidTr="00675619">
        <w:trPr>
          <w:trHeight w:val="603"/>
        </w:trPr>
        <w:tc>
          <w:tcPr>
            <w:tcW w:w="4538" w:type="dxa"/>
          </w:tcPr>
          <w:p w:rsidR="00012D74" w:rsidRDefault="00012D74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:rsidR="00012D74" w:rsidRDefault="00012D74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  <w:p w:rsidR="00012D74" w:rsidRDefault="00012D74">
            <w:pPr>
              <w:jc w:val="center"/>
              <w:rPr>
                <w:rFonts w:ascii="Montserrat" w:eastAsia="Montserrat" w:hAnsi="Montserrat" w:cs="Montserrat"/>
                <w:sz w:val="20"/>
                <w:szCs w:val="20"/>
              </w:rPr>
            </w:pPr>
          </w:p>
        </w:tc>
      </w:tr>
      <w:tr w:rsidR="00012D74" w:rsidTr="00675619">
        <w:trPr>
          <w:trHeight w:val="471"/>
        </w:trPr>
        <w:tc>
          <w:tcPr>
            <w:tcW w:w="4538" w:type="dxa"/>
          </w:tcPr>
          <w:p w:rsidR="00012D74" w:rsidRDefault="00766B4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Nombre y firma del Becario</w:t>
            </w:r>
          </w:p>
          <w:p w:rsidR="00012D74" w:rsidRDefault="00766B4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CVU______________</w:t>
            </w:r>
          </w:p>
          <w:p w:rsidR="00012D74" w:rsidRDefault="00766B4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Semestre__________</w:t>
            </w:r>
          </w:p>
        </w:tc>
      </w:tr>
    </w:tbl>
    <w:p w:rsidR="00012D74" w:rsidRDefault="00012D74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012D74" w:rsidRDefault="00012D74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  <w:bookmarkStart w:id="1" w:name="_GoBack"/>
      <w:bookmarkEnd w:id="1"/>
    </w:p>
    <w:p w:rsidR="00012D74" w:rsidRDefault="00012D74">
      <w:pPr>
        <w:jc w:val="both"/>
        <w:rPr>
          <w:rFonts w:ascii="Century Gothic" w:eastAsia="Century Gothic" w:hAnsi="Century Gothic" w:cs="Century Gothic"/>
          <w:sz w:val="20"/>
          <w:szCs w:val="20"/>
        </w:rPr>
      </w:pPr>
    </w:p>
    <w:p w:rsidR="00012D74" w:rsidRDefault="00012D74">
      <w:pPr>
        <w:rPr>
          <w:rFonts w:ascii="Century Gothic" w:eastAsia="Century Gothic" w:hAnsi="Century Gothic" w:cs="Century Gothic"/>
          <w:sz w:val="20"/>
          <w:szCs w:val="20"/>
        </w:rPr>
      </w:pPr>
    </w:p>
    <w:tbl>
      <w:tblPr>
        <w:tblStyle w:val="a1"/>
        <w:tblpPr w:leftFromText="141" w:rightFromText="141" w:vertAnchor="text" w:tblpY="15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4819"/>
      </w:tblGrid>
      <w:tr w:rsidR="00012D74">
        <w:trPr>
          <w:trHeight w:val="1314"/>
        </w:trPr>
        <w:tc>
          <w:tcPr>
            <w:tcW w:w="4815" w:type="dxa"/>
          </w:tcPr>
          <w:p w:rsidR="00012D74" w:rsidRDefault="00012D7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  <w:tc>
          <w:tcPr>
            <w:tcW w:w="4819" w:type="dxa"/>
          </w:tcPr>
          <w:p w:rsidR="00012D74" w:rsidRDefault="00012D7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</w:tc>
      </w:tr>
      <w:tr w:rsidR="00012D74">
        <w:trPr>
          <w:trHeight w:val="649"/>
        </w:trPr>
        <w:tc>
          <w:tcPr>
            <w:tcW w:w="4815" w:type="dxa"/>
            <w:vAlign w:val="center"/>
          </w:tcPr>
          <w:p w:rsidR="00012D74" w:rsidRDefault="00766B4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Nombre y firma del Coordinador del programa de posgrado</w:t>
            </w:r>
          </w:p>
        </w:tc>
        <w:tc>
          <w:tcPr>
            <w:tcW w:w="4819" w:type="dxa"/>
            <w:vAlign w:val="center"/>
          </w:tcPr>
          <w:p w:rsidR="00012D74" w:rsidRDefault="00766B4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20"/>
                <w:szCs w:val="20"/>
              </w:rPr>
              <w:t>Nombre y firma del responsable de supervisar la actividad</w:t>
            </w:r>
          </w:p>
        </w:tc>
      </w:tr>
      <w:tr w:rsidR="00012D74">
        <w:tc>
          <w:tcPr>
            <w:tcW w:w="4815" w:type="dxa"/>
          </w:tcPr>
          <w:p w:rsidR="00012D74" w:rsidRDefault="00766B4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Sello de la coordinación académica </w:t>
            </w:r>
          </w:p>
        </w:tc>
        <w:tc>
          <w:tcPr>
            <w:tcW w:w="4819" w:type="dxa"/>
          </w:tcPr>
          <w:p w:rsidR="00012D74" w:rsidRDefault="00766B4C">
            <w:pPr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Sello de la institución a la que pertenece el responsable de la actividad</w:t>
            </w:r>
          </w:p>
        </w:tc>
      </w:tr>
    </w:tbl>
    <w:p w:rsidR="00012D74" w:rsidRDefault="00012D74">
      <w:pPr>
        <w:rPr>
          <w:rFonts w:ascii="Century Gothic" w:eastAsia="Century Gothic" w:hAnsi="Century Gothic" w:cs="Century Gothic"/>
          <w:sz w:val="20"/>
          <w:szCs w:val="20"/>
        </w:rPr>
      </w:pPr>
    </w:p>
    <w:p w:rsidR="00012D74" w:rsidRDefault="00012D74">
      <w:pPr>
        <w:rPr>
          <w:rFonts w:ascii="Montserrat" w:eastAsia="Montserrat" w:hAnsi="Montserrat" w:cs="Montserrat"/>
          <w:sz w:val="20"/>
          <w:szCs w:val="20"/>
        </w:rPr>
      </w:pPr>
    </w:p>
    <w:sectPr w:rsidR="00012D74">
      <w:headerReference w:type="default" r:id="rId7"/>
      <w:pgSz w:w="12240" w:h="15840"/>
      <w:pgMar w:top="2552" w:right="1134" w:bottom="28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B4C" w:rsidRDefault="00766B4C">
      <w:pPr>
        <w:spacing w:after="0" w:line="240" w:lineRule="auto"/>
      </w:pPr>
      <w:r>
        <w:separator/>
      </w:r>
    </w:p>
  </w:endnote>
  <w:endnote w:type="continuationSeparator" w:id="0">
    <w:p w:rsidR="00766B4C" w:rsidRDefault="00766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B4C" w:rsidRDefault="00766B4C">
      <w:pPr>
        <w:spacing w:after="0" w:line="240" w:lineRule="auto"/>
      </w:pPr>
      <w:r>
        <w:separator/>
      </w:r>
    </w:p>
  </w:footnote>
  <w:footnote w:type="continuationSeparator" w:id="0">
    <w:p w:rsidR="00766B4C" w:rsidRDefault="00766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74" w:rsidRDefault="00012D7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Montserrat" w:eastAsia="Montserrat" w:hAnsi="Montserrat" w:cs="Montserrat"/>
        <w:sz w:val="20"/>
        <w:szCs w:val="20"/>
      </w:rPr>
    </w:pPr>
  </w:p>
  <w:tbl>
    <w:tblPr>
      <w:tblStyle w:val="a2"/>
      <w:tblW w:w="8829" w:type="dxa"/>
      <w:jc w:val="center"/>
      <w:tblInd w:w="0" w:type="dxa"/>
      <w:tblLayout w:type="fixed"/>
      <w:tblLook w:val="0000" w:firstRow="0" w:lastRow="0" w:firstColumn="0" w:lastColumn="0" w:noHBand="0" w:noVBand="0"/>
    </w:tblPr>
    <w:tblGrid>
      <w:gridCol w:w="1142"/>
      <w:gridCol w:w="6436"/>
      <w:gridCol w:w="1251"/>
    </w:tblGrid>
    <w:tr w:rsidR="00012D74">
      <w:trPr>
        <w:cantSplit/>
        <w:trHeight w:val="1216"/>
        <w:jc w:val="center"/>
      </w:trPr>
      <w:tc>
        <w:tcPr>
          <w:tcW w:w="1142" w:type="dxa"/>
          <w:vAlign w:val="center"/>
        </w:tcPr>
        <w:p w:rsidR="00012D74" w:rsidRDefault="0076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color w:val="000000"/>
            </w:rPr>
          </w:pPr>
          <w:r>
            <w:rPr>
              <w:noProof/>
              <w:lang w:val="es-MX"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-132079</wp:posOffset>
                </wp:positionH>
                <wp:positionV relativeFrom="paragraph">
                  <wp:posOffset>556260</wp:posOffset>
                </wp:positionV>
                <wp:extent cx="693420" cy="534035"/>
                <wp:effectExtent l="0" t="0" r="0" b="0"/>
                <wp:wrapNone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l="8267" t="17814" r="4693" b="148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420" cy="5340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val="es-MX"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-161924</wp:posOffset>
                </wp:positionV>
                <wp:extent cx="636270" cy="657860"/>
                <wp:effectExtent l="0" t="0" r="0" b="0"/>
                <wp:wrapNone/>
                <wp:docPr id="13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6270" cy="6578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6" w:type="dxa"/>
        </w:tcPr>
        <w:p w:rsidR="00012D74" w:rsidRDefault="00012D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color w:val="000000"/>
              <w:sz w:val="16"/>
              <w:szCs w:val="16"/>
            </w:rPr>
          </w:pPr>
        </w:p>
        <w:p w:rsidR="00012D74" w:rsidRDefault="0076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 w:after="0" w:line="360" w:lineRule="auto"/>
            <w:jc w:val="center"/>
            <w:rPr>
              <w:rFonts w:ascii="Century Gothic" w:eastAsia="Century Gothic" w:hAnsi="Century Gothic" w:cs="Century Gothic"/>
              <w:b/>
              <w:color w:val="000000"/>
              <w:sz w:val="24"/>
              <w:szCs w:val="24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24"/>
              <w:szCs w:val="24"/>
            </w:rPr>
            <w:t>UNIVERSIDAD JUÁREZ DEL ESTADO DE DURANGO</w:t>
          </w:r>
        </w:p>
        <w:p w:rsidR="00012D74" w:rsidRDefault="0076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60" w:after="0" w:line="360" w:lineRule="auto"/>
            <w:jc w:val="center"/>
            <w:rPr>
              <w:rFonts w:ascii="Arial" w:eastAsia="Arial" w:hAnsi="Arial" w:cs="Arial"/>
              <w:b/>
              <w:color w:val="000000"/>
            </w:rPr>
          </w:pPr>
          <w:r>
            <w:rPr>
              <w:rFonts w:ascii="Century Gothic" w:eastAsia="Century Gothic" w:hAnsi="Century Gothic" w:cs="Century Gothic"/>
              <w:b/>
              <w:color w:val="2F5496"/>
              <w:sz w:val="24"/>
              <w:szCs w:val="24"/>
            </w:rPr>
            <w:t>FCFA- MGARFA</w:t>
          </w:r>
        </w:p>
      </w:tc>
      <w:tc>
        <w:tcPr>
          <w:tcW w:w="1251" w:type="dxa"/>
          <w:vAlign w:val="center"/>
        </w:tcPr>
        <w:p w:rsidR="00012D74" w:rsidRDefault="0076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both"/>
            <w:rPr>
              <w:color w:val="000000"/>
              <w:sz w:val="16"/>
              <w:szCs w:val="16"/>
            </w:rPr>
          </w:pPr>
          <w:r>
            <w:rPr>
              <w:noProof/>
              <w:lang w:val="es-MX"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-179069</wp:posOffset>
                </wp:positionV>
                <wp:extent cx="781050" cy="752475"/>
                <wp:effectExtent l="0" t="0" r="0" b="0"/>
                <wp:wrapNone/>
                <wp:docPr id="14" name="image3.png" descr="Resultado de imagen para logo geomatica aplicada uj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Resultado de imagen para logo geomatica aplicada ujed"/>
                        <pic:cNvPicPr preferRelativeResize="0"/>
                      </pic:nvPicPr>
                      <pic:blipFill>
                        <a:blip r:embed="rId3"/>
                        <a:srcRect l="27714" r="2742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7524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12D74" w:rsidRDefault="00766B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24"/>
        <w:szCs w:val="24"/>
      </w:rPr>
    </w:pPr>
    <w:r>
      <w:rPr>
        <w:rFonts w:ascii="Century Gothic" w:eastAsia="Century Gothic" w:hAnsi="Century Gothic" w:cs="Century Gothic"/>
        <w:i/>
        <w:color w:val="000000"/>
      </w:rPr>
      <w:t>INFORME DE ACTIVIDAD DE RETRIBUCIÓN</w:t>
    </w:r>
    <w:r>
      <w:rPr>
        <w:rFonts w:ascii="Century Gothic" w:eastAsia="Century Gothic" w:hAnsi="Century Gothic" w:cs="Century Gothic"/>
        <w:color w:val="000000"/>
      </w:rPr>
      <w:t xml:space="preserve"> </w:t>
    </w:r>
    <w:r>
      <w:rPr>
        <w:rFonts w:ascii="Century Gothic" w:eastAsia="Century Gothic" w:hAnsi="Century Gothic" w:cs="Century Gothic"/>
        <w:i/>
        <w:color w:val="000000"/>
      </w:rPr>
      <w:t>SOCIA</w:t>
    </w:r>
    <w:r>
      <w:rPr>
        <w:rFonts w:ascii="Century Gothic" w:eastAsia="Century Gothic" w:hAnsi="Century Gothic" w:cs="Century Gothic"/>
        <w:i/>
        <w:color w:val="000000"/>
        <w:sz w:val="24"/>
        <w:szCs w:val="24"/>
      </w:rPr>
      <w:t>L</w:t>
    </w:r>
    <w:r>
      <w:rPr>
        <w:noProof/>
        <w:lang w:val="es-MX"/>
      </w:rPr>
      <w:drawing>
        <wp:anchor distT="0" distB="0" distL="0" distR="0" simplePos="0" relativeHeight="251661312" behindDoc="1" locked="0" layoutInCell="1" hidden="0" allowOverlap="1">
          <wp:simplePos x="0" y="0"/>
          <wp:positionH relativeFrom="column">
            <wp:posOffset>4932045</wp:posOffset>
          </wp:positionH>
          <wp:positionV relativeFrom="paragraph">
            <wp:posOffset>-58551</wp:posOffset>
          </wp:positionV>
          <wp:extent cx="1424633" cy="285008"/>
          <wp:effectExtent l="0" t="0" r="0" b="0"/>
          <wp:wrapNone/>
          <wp:docPr id="15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633" cy="285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74"/>
    <w:rsid w:val="00012D74"/>
    <w:rsid w:val="00675619"/>
    <w:rsid w:val="0076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3378E"/>
  <w15:docId w15:val="{3C5EA9A1-9CD9-4037-A600-26D9A916A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89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20F0"/>
  </w:style>
  <w:style w:type="paragraph" w:styleId="Piedepgina">
    <w:name w:val="footer"/>
    <w:basedOn w:val="Normal"/>
    <w:link w:val="PiedepginaCar"/>
    <w:uiPriority w:val="99"/>
    <w:unhideWhenUsed/>
    <w:rsid w:val="006820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20F0"/>
  </w:style>
  <w:style w:type="paragraph" w:styleId="Textodeglobo">
    <w:name w:val="Balloon Text"/>
    <w:basedOn w:val="Normal"/>
    <w:link w:val="TextodegloboCar"/>
    <w:uiPriority w:val="99"/>
    <w:semiHidden/>
    <w:unhideWhenUsed/>
    <w:rsid w:val="0084573A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573A"/>
    <w:rPr>
      <w:rFonts w:ascii="Lucida Grande" w:hAnsi="Lucida Grande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bottom w:w="57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HSy4/MsktquPmAy9v0JWzNky/A==">CgMxLjAyDmguZHgzcGw2cGRsbzgxOAByITFSMDMzWDVYWTBWa3k1TFVXWGxaWVRjdTF5VkVRX19vUg==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632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Vianney Aguilar Gutiérrez</dc:creator>
  <cp:lastModifiedBy>HP</cp:lastModifiedBy>
  <cp:revision>2</cp:revision>
  <dcterms:created xsi:type="dcterms:W3CDTF">2025-10-03T19:45:00Z</dcterms:created>
  <dcterms:modified xsi:type="dcterms:W3CDTF">2026-04-01T19:05:00Z</dcterms:modified>
</cp:coreProperties>
</file>